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9BB3A" w14:textId="77777777" w:rsidR="00CB659A" w:rsidRPr="00F7507C" w:rsidRDefault="00CB659A" w:rsidP="00165E13">
      <w:pPr>
        <w:jc w:val="both"/>
        <w:rPr>
          <w:sz w:val="28"/>
          <w:szCs w:val="28"/>
        </w:rPr>
      </w:pPr>
    </w:p>
    <w:p w14:paraId="39305F4F" w14:textId="77777777" w:rsidR="00CB659A" w:rsidRPr="00F7507C" w:rsidRDefault="00CB659A" w:rsidP="00165E13">
      <w:pPr>
        <w:jc w:val="both"/>
        <w:rPr>
          <w:b/>
          <w:sz w:val="28"/>
          <w:szCs w:val="28"/>
        </w:rPr>
      </w:pPr>
      <w:r w:rsidRPr="00F7507C">
        <w:rPr>
          <w:b/>
          <w:sz w:val="28"/>
          <w:szCs w:val="28"/>
        </w:rPr>
        <w:t>Stephen Davidson</w:t>
      </w:r>
    </w:p>
    <w:p w14:paraId="1D1772A2" w14:textId="77777777" w:rsidR="00CB659A" w:rsidRPr="00F7507C" w:rsidRDefault="00CB659A" w:rsidP="00165E13">
      <w:pPr>
        <w:jc w:val="both"/>
        <w:rPr>
          <w:sz w:val="28"/>
          <w:szCs w:val="28"/>
        </w:rPr>
      </w:pPr>
    </w:p>
    <w:p w14:paraId="59C6007F" w14:textId="77777777" w:rsidR="00F7507C" w:rsidRDefault="00A456A8" w:rsidP="00165E13">
      <w:pPr>
        <w:jc w:val="both"/>
        <w:rPr>
          <w:sz w:val="28"/>
          <w:szCs w:val="28"/>
        </w:rPr>
      </w:pPr>
      <w:r w:rsidRPr="00F7507C">
        <w:rPr>
          <w:sz w:val="28"/>
          <w:szCs w:val="28"/>
        </w:rPr>
        <w:t xml:space="preserve">Born to two New </w:t>
      </w:r>
      <w:proofErr w:type="spellStart"/>
      <w:r w:rsidRPr="00F7507C">
        <w:rPr>
          <w:sz w:val="28"/>
          <w:szCs w:val="28"/>
        </w:rPr>
        <w:t>Brunswickers</w:t>
      </w:r>
      <w:proofErr w:type="spellEnd"/>
      <w:r w:rsidRPr="00F7507C">
        <w:rPr>
          <w:sz w:val="28"/>
          <w:szCs w:val="28"/>
        </w:rPr>
        <w:t xml:space="preserve"> who had 14 Loyalist couples in their family trees, Stephen Davidson spent his formative years in Nova Scotia, Newfoundland, New Brunswick and Maine. His bachelor’s thesis on an aspect of Black Loyalist history </w:t>
      </w:r>
      <w:r w:rsidR="00165E13" w:rsidRPr="00F7507C">
        <w:rPr>
          <w:sz w:val="28"/>
          <w:szCs w:val="28"/>
        </w:rPr>
        <w:t>became</w:t>
      </w:r>
      <w:r w:rsidRPr="00F7507C">
        <w:rPr>
          <w:sz w:val="28"/>
          <w:szCs w:val="28"/>
        </w:rPr>
        <w:t xml:space="preserve"> the basis for his contribution to the </w:t>
      </w:r>
      <w:r w:rsidRPr="00F7507C">
        <w:rPr>
          <w:i/>
          <w:sz w:val="28"/>
          <w:szCs w:val="28"/>
        </w:rPr>
        <w:t>Dictionary of Canadian Biography</w:t>
      </w:r>
      <w:r w:rsidRPr="00F7507C">
        <w:rPr>
          <w:sz w:val="28"/>
          <w:szCs w:val="28"/>
        </w:rPr>
        <w:t xml:space="preserve">.  </w:t>
      </w:r>
    </w:p>
    <w:p w14:paraId="2D57FEC2" w14:textId="77777777" w:rsidR="00014F29" w:rsidRDefault="00014F29" w:rsidP="00165E13">
      <w:pPr>
        <w:jc w:val="both"/>
        <w:rPr>
          <w:sz w:val="28"/>
          <w:szCs w:val="28"/>
        </w:rPr>
      </w:pPr>
    </w:p>
    <w:p w14:paraId="20E24C2D" w14:textId="77777777" w:rsidR="00014F29" w:rsidRDefault="00A456A8" w:rsidP="00165E13">
      <w:pPr>
        <w:jc w:val="both"/>
        <w:rPr>
          <w:sz w:val="28"/>
          <w:szCs w:val="28"/>
        </w:rPr>
      </w:pPr>
      <w:r w:rsidRPr="00F7507C">
        <w:rPr>
          <w:sz w:val="28"/>
          <w:szCs w:val="28"/>
        </w:rPr>
        <w:t xml:space="preserve">An elementary school teacher for over 30 years, </w:t>
      </w:r>
      <w:r w:rsidR="00165E13" w:rsidRPr="00F7507C">
        <w:rPr>
          <w:sz w:val="28"/>
          <w:szCs w:val="28"/>
        </w:rPr>
        <w:t>Stephen</w:t>
      </w:r>
      <w:r w:rsidRPr="00F7507C">
        <w:rPr>
          <w:sz w:val="28"/>
          <w:szCs w:val="28"/>
        </w:rPr>
        <w:t xml:space="preserve"> pursued </w:t>
      </w:r>
      <w:bookmarkStart w:id="0" w:name="_GoBack"/>
      <w:bookmarkEnd w:id="0"/>
      <w:r w:rsidRPr="00F7507C">
        <w:rPr>
          <w:sz w:val="28"/>
          <w:szCs w:val="28"/>
        </w:rPr>
        <w:t xml:space="preserve">genealogical and Loyalist historical research in his spare time. His first article for </w:t>
      </w:r>
      <w:r w:rsidRPr="00F7507C">
        <w:rPr>
          <w:i/>
          <w:sz w:val="28"/>
          <w:szCs w:val="28"/>
        </w:rPr>
        <w:t>Loyalist Trails</w:t>
      </w:r>
      <w:r w:rsidRPr="00F7507C">
        <w:rPr>
          <w:sz w:val="28"/>
          <w:szCs w:val="28"/>
        </w:rPr>
        <w:t>, the story of a Loyalist woman, was submitted in 2006; his 750</w:t>
      </w:r>
      <w:r w:rsidRPr="00F7507C">
        <w:rPr>
          <w:sz w:val="28"/>
          <w:szCs w:val="28"/>
          <w:vertAlign w:val="superscript"/>
        </w:rPr>
        <w:t>th</w:t>
      </w:r>
      <w:r w:rsidRPr="00F7507C">
        <w:rPr>
          <w:sz w:val="28"/>
          <w:szCs w:val="28"/>
        </w:rPr>
        <w:t xml:space="preserve"> article will appear</w:t>
      </w:r>
      <w:r w:rsidR="00165E13" w:rsidRPr="00F7507C">
        <w:rPr>
          <w:sz w:val="28"/>
          <w:szCs w:val="28"/>
        </w:rPr>
        <w:t xml:space="preserve"> in the newsletter</w:t>
      </w:r>
      <w:r w:rsidRPr="00F7507C">
        <w:rPr>
          <w:sz w:val="28"/>
          <w:szCs w:val="28"/>
        </w:rPr>
        <w:t xml:space="preserve"> this October. In addition to contributions to </w:t>
      </w:r>
      <w:r w:rsidRPr="00F7507C">
        <w:rPr>
          <w:i/>
          <w:sz w:val="28"/>
          <w:szCs w:val="28"/>
        </w:rPr>
        <w:t>The Loyalist Gazette</w:t>
      </w:r>
      <w:r w:rsidRPr="00F7507C">
        <w:rPr>
          <w:sz w:val="28"/>
          <w:szCs w:val="28"/>
        </w:rPr>
        <w:t xml:space="preserve">, </w:t>
      </w:r>
      <w:r w:rsidR="00165E13" w:rsidRPr="00F7507C">
        <w:rPr>
          <w:sz w:val="28"/>
          <w:szCs w:val="28"/>
        </w:rPr>
        <w:t>Stephen’s</w:t>
      </w:r>
      <w:r w:rsidRPr="00F7507C">
        <w:rPr>
          <w:sz w:val="28"/>
          <w:szCs w:val="28"/>
        </w:rPr>
        <w:t xml:space="preserve"> research has appeared in</w:t>
      </w:r>
      <w:r w:rsidR="00165E13" w:rsidRPr="00F7507C">
        <w:rPr>
          <w:sz w:val="28"/>
          <w:szCs w:val="28"/>
        </w:rPr>
        <w:t xml:space="preserve"> multiple genealogy periodicals, a national children’s magazine, </w:t>
      </w:r>
      <w:r w:rsidR="00165E13" w:rsidRPr="00F7507C">
        <w:rPr>
          <w:i/>
          <w:sz w:val="28"/>
          <w:szCs w:val="28"/>
        </w:rPr>
        <w:t>The Beaver</w:t>
      </w:r>
      <w:r w:rsidR="00165E13" w:rsidRPr="00F7507C">
        <w:rPr>
          <w:sz w:val="28"/>
          <w:szCs w:val="28"/>
        </w:rPr>
        <w:t xml:space="preserve">, and a number of Maritime newspapers.  </w:t>
      </w:r>
    </w:p>
    <w:p w14:paraId="6F44615C" w14:textId="77777777" w:rsidR="00014F29" w:rsidRDefault="00014F29" w:rsidP="00165E13">
      <w:pPr>
        <w:jc w:val="both"/>
        <w:rPr>
          <w:sz w:val="28"/>
          <w:szCs w:val="28"/>
        </w:rPr>
      </w:pPr>
    </w:p>
    <w:p w14:paraId="274C5021" w14:textId="249124FA" w:rsidR="0002481E" w:rsidRDefault="00165E13" w:rsidP="00165E13">
      <w:pPr>
        <w:jc w:val="both"/>
      </w:pPr>
      <w:r w:rsidRPr="00F7507C">
        <w:rPr>
          <w:sz w:val="28"/>
          <w:szCs w:val="28"/>
        </w:rPr>
        <w:t xml:space="preserve">He has served as a consultant for two Loyalist websites created by the University of New Brunswick, </w:t>
      </w:r>
      <w:r w:rsidR="00CB659A" w:rsidRPr="00F7507C">
        <w:rPr>
          <w:sz w:val="28"/>
          <w:szCs w:val="28"/>
        </w:rPr>
        <w:t xml:space="preserve">a speaker at two UELAC Dominion Conferences, </w:t>
      </w:r>
      <w:r w:rsidRPr="00F7507C">
        <w:rPr>
          <w:sz w:val="28"/>
          <w:szCs w:val="28"/>
        </w:rPr>
        <w:t>a researcher for Peter C. Newman, and the author of two books on Black Loyalists. Stephen and his wife live in Lower Sackville, Nova Scotia where they raised two daughters and now enjoy the proximity of two grandsons.</w:t>
      </w:r>
    </w:p>
    <w:sectPr w:rsidR="0002481E" w:rsidSect="000248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DC"/>
    <w:rsid w:val="00014F29"/>
    <w:rsid w:val="0002481E"/>
    <w:rsid w:val="00165E13"/>
    <w:rsid w:val="002959DC"/>
    <w:rsid w:val="00A24955"/>
    <w:rsid w:val="00A456A8"/>
    <w:rsid w:val="00CB659A"/>
    <w:rsid w:val="00F7507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05FC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177</Words>
  <Characters>1015</Characters>
  <Application>Microsoft Macintosh Word</Application>
  <DocSecurity>0</DocSecurity>
  <Lines>8</Lines>
  <Paragraphs>2</Paragraphs>
  <ScaleCrop>false</ScaleCrop>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Davidson</dc:creator>
  <cp:keywords/>
  <dc:description/>
  <cp:lastModifiedBy>Stephen Davidson</cp:lastModifiedBy>
  <cp:revision>5</cp:revision>
  <dcterms:created xsi:type="dcterms:W3CDTF">2021-08-22T14:16:00Z</dcterms:created>
  <dcterms:modified xsi:type="dcterms:W3CDTF">2021-08-28T19:19:00Z</dcterms:modified>
</cp:coreProperties>
</file>